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E2167E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</w:t>
      </w:r>
      <w:r w:rsidR="00C23B9E">
        <w:rPr>
          <w:color w:val="FFFFFF" w:themeColor="background1"/>
          <w:sz w:val="28"/>
          <w:szCs w:val="28"/>
        </w:rPr>
        <w:t xml:space="preserve">e </w:t>
      </w:r>
      <w:r w:rsidR="00066FB2">
        <w:rPr>
          <w:color w:val="FFFFFF" w:themeColor="background1"/>
          <w:sz w:val="28"/>
          <w:szCs w:val="28"/>
        </w:rPr>
        <w:t>futur du verbe voir</w:t>
      </w:r>
    </w:p>
    <w:p w:rsidR="00744B22" w:rsidRDefault="00E71ABB" w:rsidP="00744B22">
      <w:pPr>
        <w:spacing w:before="240" w:after="36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744B22">
        <w:rPr>
          <w:b/>
          <w:sz w:val="26"/>
          <w:szCs w:val="26"/>
        </w:rPr>
        <w:t xml:space="preserve">Relie chaque pronom personnel sujet au verbe qui correspond. </w:t>
      </w:r>
    </w:p>
    <w:tbl>
      <w:tblPr>
        <w:tblStyle w:val="Grilledutableau"/>
        <w:tblW w:w="8301" w:type="dxa"/>
        <w:jc w:val="center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4634"/>
        <w:gridCol w:w="2796"/>
      </w:tblGrid>
      <w:tr w:rsidR="00744B22" w:rsidTr="00744B22">
        <w:trPr>
          <w:trHeight w:val="2859"/>
          <w:jc w:val="center"/>
        </w:trPr>
        <w:tc>
          <w:tcPr>
            <w:tcW w:w="871" w:type="dxa"/>
          </w:tcPr>
          <w:p w:rsidR="00744B22" w:rsidRDefault="00744B22" w:rsidP="0016183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</w:t>
            </w:r>
          </w:p>
          <w:p w:rsidR="00744B22" w:rsidRDefault="00744B22" w:rsidP="0016183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744B22" w:rsidRDefault="00744B22" w:rsidP="0016183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744B22" w:rsidRDefault="00744B22" w:rsidP="0016183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744B22" w:rsidRDefault="00744B22" w:rsidP="0016183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744B22" w:rsidRPr="00D9795C" w:rsidRDefault="00744B22" w:rsidP="0016183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elles </w:t>
            </w:r>
          </w:p>
        </w:tc>
        <w:tc>
          <w:tcPr>
            <w:tcW w:w="4634" w:type="dxa"/>
          </w:tcPr>
          <w:p w:rsidR="00744B22" w:rsidRDefault="00744B22" w:rsidP="00744B2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right="1417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44B22" w:rsidRDefault="00744B22" w:rsidP="00744B2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44B22" w:rsidRDefault="00744B22" w:rsidP="00744B2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44B22" w:rsidRDefault="00744B22" w:rsidP="00744B2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44B22" w:rsidRDefault="00744B22" w:rsidP="00744B2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744B22" w:rsidRPr="00D9795C" w:rsidRDefault="00744B22" w:rsidP="00744B2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96" w:type="dxa"/>
          </w:tcPr>
          <w:p w:rsidR="00744B22" w:rsidRPr="00A1634B" w:rsidRDefault="00744B22" w:rsidP="00744B2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verra</w:t>
            </w:r>
          </w:p>
          <w:p w:rsidR="00744B22" w:rsidRPr="00A1634B" w:rsidRDefault="00744B22" w:rsidP="00744B2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verront</w:t>
            </w:r>
          </w:p>
          <w:p w:rsidR="00744B22" w:rsidRPr="00394910" w:rsidRDefault="00744B22" w:rsidP="00744B2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verrons</w:t>
            </w:r>
          </w:p>
          <w:p w:rsidR="00744B22" w:rsidRDefault="00744B22" w:rsidP="00744B2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verras</w:t>
            </w:r>
          </w:p>
          <w:p w:rsidR="00744B22" w:rsidRDefault="00744B22" w:rsidP="00744B2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verrai</w:t>
            </w:r>
          </w:p>
          <w:p w:rsidR="00744B22" w:rsidRPr="00A1634B" w:rsidRDefault="00744B22" w:rsidP="00744B2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verrez</w:t>
            </w:r>
          </w:p>
        </w:tc>
      </w:tr>
    </w:tbl>
    <w:p w:rsidR="00744B22" w:rsidRDefault="00F67562" w:rsidP="00744B22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77604E"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="0077604E" w:rsidRPr="004F6174">
        <w:rPr>
          <w:sz w:val="26"/>
          <w:szCs w:val="26"/>
        </w:rPr>
        <w:t xml:space="preserve"> : </w:t>
      </w:r>
      <w:r w:rsidR="00744B22">
        <w:rPr>
          <w:b/>
          <w:sz w:val="26"/>
          <w:szCs w:val="26"/>
        </w:rPr>
        <w:t xml:space="preserve">Dans les phrases, souligne la forme conjuguée du verbe </w:t>
      </w:r>
      <w:r w:rsidR="00744B22">
        <w:rPr>
          <w:b/>
          <w:sz w:val="26"/>
          <w:szCs w:val="26"/>
          <w:u w:val="single"/>
        </w:rPr>
        <w:t>voir</w:t>
      </w:r>
      <w:r w:rsidR="00744B22" w:rsidRPr="008C6E88">
        <w:rPr>
          <w:b/>
          <w:sz w:val="26"/>
          <w:szCs w:val="26"/>
        </w:rPr>
        <w:t xml:space="preserve"> </w:t>
      </w:r>
      <w:r w:rsidR="00744B22">
        <w:rPr>
          <w:b/>
          <w:sz w:val="26"/>
          <w:szCs w:val="26"/>
        </w:rPr>
        <w:t xml:space="preserve">qui convient. </w:t>
      </w:r>
    </w:p>
    <w:p w:rsidR="00744B22" w:rsidRPr="00B3241C" w:rsidRDefault="00744B22" w:rsidP="00744B22">
      <w:pPr>
        <w:pStyle w:val="Paragraphedeliste"/>
        <w:numPr>
          <w:ilvl w:val="0"/>
          <w:numId w:val="20"/>
        </w:numPr>
        <w:spacing w:before="120" w:after="120" w:line="48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Quand ils se (verrons – verront), ils seront émus. </w:t>
      </w:r>
    </w:p>
    <w:p w:rsidR="00744B22" w:rsidRDefault="00744B22" w:rsidP="00744B22">
      <w:pPr>
        <w:pStyle w:val="Paragraphedeliste"/>
        <w:numPr>
          <w:ilvl w:val="0"/>
          <w:numId w:val="20"/>
        </w:numPr>
        <w:spacing w:before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ne (verrai – verrez) pas tout le monde. </w:t>
      </w:r>
    </w:p>
    <w:p w:rsidR="00744B22" w:rsidRDefault="00744B22" w:rsidP="00744B22">
      <w:pPr>
        <w:pStyle w:val="Paragraphedeliste"/>
        <w:numPr>
          <w:ilvl w:val="0"/>
          <w:numId w:val="20"/>
        </w:numPr>
        <w:spacing w:before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(verrai – verrez) le chef du village. </w:t>
      </w:r>
    </w:p>
    <w:p w:rsidR="00744B22" w:rsidRPr="00287653" w:rsidRDefault="00744B22" w:rsidP="00744B22">
      <w:pPr>
        <w:pStyle w:val="Paragraphedeliste"/>
        <w:numPr>
          <w:ilvl w:val="0"/>
          <w:numId w:val="20"/>
        </w:numPr>
        <w:spacing w:before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 (verras – verra) que tu es sérieux.</w:t>
      </w:r>
    </w:p>
    <w:p w:rsidR="00744B22" w:rsidRPr="00B3241C" w:rsidRDefault="00744B22" w:rsidP="00744B22">
      <w:pPr>
        <w:pStyle w:val="Paragraphedeliste"/>
        <w:numPr>
          <w:ilvl w:val="0"/>
          <w:numId w:val="20"/>
        </w:numPr>
        <w:spacing w:before="240" w:after="120" w:line="480" w:lineRule="auto"/>
        <w:ind w:left="244" w:hanging="244"/>
        <w:rPr>
          <w:b/>
          <w:sz w:val="26"/>
          <w:szCs w:val="26"/>
        </w:rPr>
      </w:pPr>
      <w:r w:rsidRPr="00B3241C">
        <w:rPr>
          <w:sz w:val="26"/>
          <w:szCs w:val="26"/>
        </w:rPr>
        <w:t xml:space="preserve">Nous (verrons – verront) des arbres déracinés. </w:t>
      </w:r>
    </w:p>
    <w:p w:rsidR="00744B22" w:rsidRPr="00287653" w:rsidRDefault="00744B22" w:rsidP="00744B22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(verras – verra) ce que tu peux faire.  </w:t>
      </w:r>
    </w:p>
    <w:p w:rsidR="00744B22" w:rsidRDefault="0047465D" w:rsidP="00744B22">
      <w:pPr>
        <w:spacing w:before="18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0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1" w:name="verbe1ex3"/>
      <w:r w:rsidR="00B25808" w:rsidRPr="00936D6C">
        <w:rPr>
          <w:sz w:val="26"/>
          <w:szCs w:val="26"/>
        </w:rPr>
        <w:t xml:space="preserve">: </w:t>
      </w:r>
      <w:bookmarkStart w:id="2" w:name="verbe1ex4"/>
      <w:bookmarkEnd w:id="1"/>
      <w:r w:rsidR="00744B22">
        <w:rPr>
          <w:b/>
          <w:sz w:val="26"/>
          <w:szCs w:val="26"/>
        </w:rPr>
        <w:t xml:space="preserve">Souligne le verbe conjugué de chaque phrase puis complète avec le pronom personnel qui convient. </w:t>
      </w:r>
    </w:p>
    <w:p w:rsidR="00744B22" w:rsidRDefault="00744B22" w:rsidP="00744B22">
      <w:pPr>
        <w:pStyle w:val="Paragraphedeliste"/>
        <w:numPr>
          <w:ilvl w:val="0"/>
          <w:numId w:val="32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....... verrons une étoile filante. </w:t>
      </w:r>
    </w:p>
    <w:p w:rsidR="00744B22" w:rsidRDefault="00744B22" w:rsidP="00744B22">
      <w:pPr>
        <w:pStyle w:val="Paragraphedeliste"/>
        <w:numPr>
          <w:ilvl w:val="0"/>
          <w:numId w:val="32"/>
        </w:numPr>
        <w:spacing w:before="3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L’année prochaine, ...... verront une éclipse de lune. </w:t>
      </w:r>
    </w:p>
    <w:p w:rsidR="00744B22" w:rsidRDefault="00744B22" w:rsidP="00744B22">
      <w:pPr>
        <w:pStyle w:val="Paragraphedeliste"/>
        <w:numPr>
          <w:ilvl w:val="0"/>
          <w:numId w:val="32"/>
        </w:numPr>
        <w:spacing w:before="3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Dans vingt ans, verras - ....... des hommes marcher sur la planèt</w:t>
      </w:r>
      <w:bookmarkStart w:id="3" w:name="_GoBack"/>
      <w:bookmarkEnd w:id="3"/>
      <w:r>
        <w:rPr>
          <w:sz w:val="26"/>
          <w:szCs w:val="26"/>
        </w:rPr>
        <w:t xml:space="preserve">e Mars ?   </w:t>
      </w:r>
    </w:p>
    <w:p w:rsidR="00744B22" w:rsidRPr="001273AA" w:rsidRDefault="00744B22" w:rsidP="00744B22">
      <w:pPr>
        <w:pStyle w:val="Paragraphedeliste"/>
        <w:numPr>
          <w:ilvl w:val="0"/>
          <w:numId w:val="32"/>
        </w:numPr>
        <w:spacing w:before="3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....... verrai peut- être une navette spatiale.  </w:t>
      </w:r>
      <w:r w:rsidRPr="001273AA">
        <w:rPr>
          <w:sz w:val="26"/>
          <w:szCs w:val="26"/>
        </w:rPr>
        <w:t xml:space="preserve"> </w:t>
      </w:r>
    </w:p>
    <w:p w:rsidR="00744B22" w:rsidRDefault="00744B22" w:rsidP="00744B22">
      <w:pPr>
        <w:pStyle w:val="Paragraphedeliste"/>
        <w:numPr>
          <w:ilvl w:val="0"/>
          <w:numId w:val="32"/>
        </w:numPr>
        <w:spacing w:before="3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....... ne verrez pas la Terre de l’espace. </w:t>
      </w:r>
    </w:p>
    <w:p w:rsidR="00744B22" w:rsidRPr="001273AA" w:rsidRDefault="00744B22" w:rsidP="00744B22">
      <w:pPr>
        <w:pStyle w:val="Paragraphedeliste"/>
        <w:numPr>
          <w:ilvl w:val="0"/>
          <w:numId w:val="32"/>
        </w:numPr>
        <w:spacing w:before="38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......  verra toutes les planètes.</w:t>
      </w:r>
    </w:p>
    <w:p w:rsidR="00744B22" w:rsidRPr="0089365A" w:rsidRDefault="00744B22" w:rsidP="00744B22">
      <w:pPr>
        <w:spacing w:before="48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C75BDA" w:rsidRPr="00843FF5">
        <w:rPr>
          <w:sz w:val="26"/>
          <w:szCs w:val="26"/>
          <w:u w:val="single"/>
        </w:rPr>
        <w:lastRenderedPageBreak/>
        <w:t>E</w:t>
      </w:r>
      <w:r w:rsidR="0007341A" w:rsidRPr="00843FF5">
        <w:rPr>
          <w:sz w:val="26"/>
          <w:szCs w:val="26"/>
          <w:u w:val="single"/>
        </w:rPr>
        <w:t>xercice 4</w:t>
      </w:r>
      <w:r w:rsidR="006D22D0">
        <w:rPr>
          <w:sz w:val="26"/>
          <w:szCs w:val="26"/>
        </w:rPr>
        <w:t> </w:t>
      </w:r>
      <w:bookmarkEnd w:id="2"/>
      <w:r w:rsidR="006D22D0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et complète les phrases avec le verbe </w:t>
      </w:r>
      <w:r w:rsidRPr="00CD0E0B">
        <w:rPr>
          <w:b/>
          <w:sz w:val="26"/>
          <w:szCs w:val="26"/>
          <w:u w:val="single"/>
        </w:rPr>
        <w:t>voir</w:t>
      </w:r>
      <w:r>
        <w:rPr>
          <w:b/>
          <w:sz w:val="26"/>
          <w:szCs w:val="26"/>
        </w:rPr>
        <w:t xml:space="preserve"> au futur.</w:t>
      </w:r>
    </w:p>
    <w:p w:rsidR="00744B22" w:rsidRDefault="00744B22" w:rsidP="00744B22">
      <w:pPr>
        <w:pStyle w:val="Paragraphedeliste"/>
        <w:numPr>
          <w:ilvl w:val="0"/>
          <w:numId w:val="20"/>
        </w:numPr>
        <w:spacing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Tu ..... les rayons du soleil à travers les feuilles des arbres. </w:t>
      </w:r>
    </w:p>
    <w:p w:rsidR="00744B22" w:rsidRDefault="00744B22" w:rsidP="00744B22">
      <w:pPr>
        <w:pStyle w:val="Paragraphedeliste"/>
        <w:numPr>
          <w:ilvl w:val="0"/>
          <w:numId w:val="20"/>
        </w:numPr>
        <w:spacing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Nous ..... des toucans et des singes. </w:t>
      </w:r>
    </w:p>
    <w:p w:rsidR="00744B22" w:rsidRDefault="00744B22" w:rsidP="00744B22">
      <w:pPr>
        <w:pStyle w:val="Paragraphedeliste"/>
        <w:numPr>
          <w:ilvl w:val="0"/>
          <w:numId w:val="20"/>
        </w:numPr>
        <w:spacing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Vous ..... bientôt le maire de la ville. </w:t>
      </w:r>
    </w:p>
    <w:p w:rsidR="00744B22" w:rsidRDefault="00744B22" w:rsidP="00744B22">
      <w:pPr>
        <w:pStyle w:val="Paragraphedeliste"/>
        <w:numPr>
          <w:ilvl w:val="0"/>
          <w:numId w:val="20"/>
        </w:numPr>
        <w:spacing w:line="360" w:lineRule="auto"/>
        <w:ind w:left="301" w:hanging="301"/>
        <w:rPr>
          <w:sz w:val="26"/>
          <w:szCs w:val="26"/>
        </w:rPr>
      </w:pPr>
      <w:r w:rsidRPr="003E1288">
        <w:rPr>
          <w:sz w:val="26"/>
          <w:szCs w:val="26"/>
        </w:rPr>
        <w:t xml:space="preserve">Ils </w:t>
      </w:r>
      <w:r>
        <w:rPr>
          <w:sz w:val="26"/>
          <w:szCs w:val="26"/>
        </w:rPr>
        <w:t xml:space="preserve">..... que vous voulez sauvez la forêt ! </w:t>
      </w:r>
    </w:p>
    <w:p w:rsidR="001C4CED" w:rsidRPr="00744B22" w:rsidRDefault="00744B22" w:rsidP="00744B22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360" w:after="120" w:line="360" w:lineRule="auto"/>
        <w:ind w:left="301" w:hanging="301"/>
        <w:rPr>
          <w:b/>
          <w:sz w:val="26"/>
          <w:szCs w:val="26"/>
        </w:rPr>
      </w:pPr>
      <w:r w:rsidRPr="00D91D21">
        <w:rPr>
          <w:sz w:val="26"/>
          <w:szCs w:val="26"/>
        </w:rPr>
        <w:t xml:space="preserve">Je ...... </w:t>
      </w:r>
      <w:r>
        <w:rPr>
          <w:sz w:val="26"/>
          <w:szCs w:val="26"/>
        </w:rPr>
        <w:t xml:space="preserve"> vos photographies. </w:t>
      </w:r>
    </w:p>
    <w:p w:rsidR="00744B22" w:rsidRPr="00D91D21" w:rsidRDefault="004D79EA" w:rsidP="00744B22">
      <w:pPr>
        <w:spacing w:before="24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 w:rsidR="00744B22" w:rsidRPr="00D91D21">
        <w:rPr>
          <w:b/>
          <w:sz w:val="26"/>
          <w:szCs w:val="26"/>
        </w:rPr>
        <w:t xml:space="preserve">Dans ce texte, souligne le verbe </w:t>
      </w:r>
      <w:r w:rsidR="00744B22" w:rsidRPr="00D91D21">
        <w:rPr>
          <w:b/>
          <w:sz w:val="26"/>
          <w:szCs w:val="26"/>
          <w:u w:val="single"/>
        </w:rPr>
        <w:t>voir</w:t>
      </w:r>
      <w:r w:rsidR="00744B22" w:rsidRPr="00D91D21">
        <w:rPr>
          <w:b/>
          <w:sz w:val="26"/>
          <w:szCs w:val="26"/>
        </w:rPr>
        <w:t xml:space="preserve"> </w:t>
      </w:r>
      <w:r w:rsidR="00744B22">
        <w:rPr>
          <w:b/>
          <w:sz w:val="26"/>
          <w:szCs w:val="26"/>
        </w:rPr>
        <w:t xml:space="preserve">quand il est </w:t>
      </w:r>
      <w:r w:rsidR="00744B22" w:rsidRPr="00D91D21">
        <w:rPr>
          <w:b/>
          <w:sz w:val="26"/>
          <w:szCs w:val="26"/>
        </w:rPr>
        <w:t>conjugué au futur.</w:t>
      </w:r>
    </w:p>
    <w:p w:rsidR="006D22D0" w:rsidRDefault="00744B22" w:rsidP="00744B22">
      <w:pPr>
        <w:pBdr>
          <w:bottom w:val="single" w:sz="4" w:space="1" w:color="auto"/>
        </w:pBdr>
        <w:spacing w:before="180" w:after="120" w:line="360" w:lineRule="auto"/>
        <w:jc w:val="both"/>
        <w:rPr>
          <w:sz w:val="26"/>
          <w:szCs w:val="26"/>
        </w:rPr>
      </w:pPr>
      <w:r w:rsidRPr="007F5F55">
        <w:rPr>
          <w:sz w:val="26"/>
          <w:szCs w:val="26"/>
        </w:rPr>
        <w:t>Nous escaladons le plus bel arbre de la forêt, branche par branche. Tom me dit : « Regarde ! Vois-tu le village au bout du chemin ?  Grimpons encore un peu, tu verras mieux tout en haut de l’arbre ! » Arrivés tout en haut, nous verrons presque toute la fo</w:t>
      </w:r>
      <w:r>
        <w:rPr>
          <w:sz w:val="26"/>
          <w:szCs w:val="26"/>
        </w:rPr>
        <w:t>rêt.</w:t>
      </w:r>
    </w:p>
    <w:p w:rsidR="00744B22" w:rsidRPr="004C3C00" w:rsidRDefault="00744B22" w:rsidP="00744B22">
      <w:pPr>
        <w:spacing w:before="360" w:after="240" w:line="240" w:lineRule="auto"/>
        <w:rPr>
          <w:sz w:val="26"/>
          <w:szCs w:val="26"/>
        </w:rPr>
      </w:pPr>
      <w:r w:rsidRPr="00744B22">
        <w:rPr>
          <w:b/>
          <w:color w:val="FF0000"/>
          <w:sz w:val="26"/>
          <w:szCs w:val="26"/>
        </w:rPr>
        <w:t>°°</w:t>
      </w:r>
      <w:r w:rsidR="009976CC" w:rsidRPr="005D71D4">
        <w:rPr>
          <w:sz w:val="26"/>
          <w:szCs w:val="26"/>
          <w:u w:val="single"/>
        </w:rPr>
        <w:t>Exercice</w:t>
      </w:r>
      <w:r w:rsidR="004D79EA">
        <w:rPr>
          <w:sz w:val="26"/>
          <w:szCs w:val="26"/>
          <w:u w:val="single"/>
        </w:rPr>
        <w:t xml:space="preserve"> 6 </w:t>
      </w:r>
      <w:r w:rsidR="009976CC" w:rsidRPr="005D71D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</w:t>
      </w:r>
      <w:r w:rsidRPr="004C3C00">
        <w:rPr>
          <w:b/>
          <w:sz w:val="26"/>
          <w:szCs w:val="26"/>
        </w:rPr>
        <w:t xml:space="preserve"> ces phrases en mettant le sujet au pluriel.</w:t>
      </w:r>
    </w:p>
    <w:p w:rsidR="00744B22" w:rsidRDefault="00744B22" w:rsidP="00744B22">
      <w:pPr>
        <w:pStyle w:val="Paragraphedeliste"/>
        <w:numPr>
          <w:ilvl w:val="0"/>
          <w:numId w:val="20"/>
        </w:numPr>
        <w:spacing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Il ne verra pas arriver Lila.</w:t>
      </w:r>
    </w:p>
    <w:p w:rsidR="00744B22" w:rsidRDefault="00744B22" w:rsidP="00744B22">
      <w:pPr>
        <w:pStyle w:val="Paragraphedeliste"/>
        <w:numPr>
          <w:ilvl w:val="0"/>
          <w:numId w:val="20"/>
        </w:numPr>
        <w:spacing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Je verrai différents pays durant ce voyage.  </w:t>
      </w:r>
    </w:p>
    <w:p w:rsidR="00AE70F2" w:rsidRPr="00744B22" w:rsidRDefault="00744B22" w:rsidP="00744B22">
      <w:pPr>
        <w:pStyle w:val="Paragraphedeliste"/>
        <w:numPr>
          <w:ilvl w:val="0"/>
          <w:numId w:val="20"/>
        </w:numPr>
        <w:spacing w:after="240" w:line="276" w:lineRule="auto"/>
        <w:ind w:left="301" w:hanging="301"/>
        <w:rPr>
          <w:sz w:val="26"/>
          <w:szCs w:val="26"/>
        </w:rPr>
      </w:pPr>
      <w:r w:rsidRPr="00744B22">
        <w:rPr>
          <w:sz w:val="26"/>
          <w:szCs w:val="26"/>
        </w:rPr>
        <w:t>Tu verras de magnifiques paysages</w:t>
      </w:r>
      <w:r>
        <w:rPr>
          <w:sz w:val="26"/>
          <w:szCs w:val="26"/>
        </w:rPr>
        <w:t>.</w:t>
      </w:r>
    </w:p>
    <w:sectPr w:rsidR="00AE70F2" w:rsidRPr="00744B22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A9" w:rsidRDefault="001C0BA9">
      <w:pPr>
        <w:spacing w:after="0" w:line="240" w:lineRule="auto"/>
      </w:pPr>
      <w:r>
        <w:separator/>
      </w:r>
    </w:p>
  </w:endnote>
  <w:endnote w:type="continuationSeparator" w:id="0">
    <w:p w:rsidR="001C0BA9" w:rsidRDefault="001C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744B22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1C0BA9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A9" w:rsidRDefault="001C0BA9">
      <w:pPr>
        <w:spacing w:after="0" w:line="240" w:lineRule="auto"/>
      </w:pPr>
      <w:r>
        <w:separator/>
      </w:r>
    </w:p>
  </w:footnote>
  <w:footnote w:type="continuationSeparator" w:id="0">
    <w:p w:rsidR="001C0BA9" w:rsidRDefault="001C0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9"/>
  </w:num>
  <w:num w:numId="4">
    <w:abstractNumId w:val="6"/>
  </w:num>
  <w:num w:numId="5">
    <w:abstractNumId w:val="27"/>
  </w:num>
  <w:num w:numId="6">
    <w:abstractNumId w:val="12"/>
  </w:num>
  <w:num w:numId="7">
    <w:abstractNumId w:val="18"/>
  </w:num>
  <w:num w:numId="8">
    <w:abstractNumId w:val="22"/>
  </w:num>
  <w:num w:numId="9">
    <w:abstractNumId w:val="2"/>
  </w:num>
  <w:num w:numId="10">
    <w:abstractNumId w:val="30"/>
  </w:num>
  <w:num w:numId="11">
    <w:abstractNumId w:val="16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1"/>
  </w:num>
  <w:num w:numId="16">
    <w:abstractNumId w:val="26"/>
  </w:num>
  <w:num w:numId="17">
    <w:abstractNumId w:val="31"/>
  </w:num>
  <w:num w:numId="18">
    <w:abstractNumId w:val="10"/>
  </w:num>
  <w:num w:numId="19">
    <w:abstractNumId w:val="14"/>
  </w:num>
  <w:num w:numId="20">
    <w:abstractNumId w:val="23"/>
  </w:num>
  <w:num w:numId="21">
    <w:abstractNumId w:val="1"/>
  </w:num>
  <w:num w:numId="22">
    <w:abstractNumId w:val="13"/>
  </w:num>
  <w:num w:numId="23">
    <w:abstractNumId w:val="0"/>
  </w:num>
  <w:num w:numId="24">
    <w:abstractNumId w:val="4"/>
  </w:num>
  <w:num w:numId="25">
    <w:abstractNumId w:val="11"/>
  </w:num>
  <w:num w:numId="26">
    <w:abstractNumId w:val="7"/>
  </w:num>
  <w:num w:numId="27">
    <w:abstractNumId w:val="8"/>
  </w:num>
  <w:num w:numId="28">
    <w:abstractNumId w:val="28"/>
  </w:num>
  <w:num w:numId="29">
    <w:abstractNumId w:val="15"/>
  </w:num>
  <w:num w:numId="30">
    <w:abstractNumId w:val="20"/>
  </w:num>
  <w:num w:numId="31">
    <w:abstractNumId w:val="9"/>
  </w:num>
  <w:num w:numId="3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66FB2"/>
    <w:rsid w:val="0007341A"/>
    <w:rsid w:val="000C49A2"/>
    <w:rsid w:val="000C5955"/>
    <w:rsid w:val="00110DC1"/>
    <w:rsid w:val="00112EA9"/>
    <w:rsid w:val="00115015"/>
    <w:rsid w:val="00117CF3"/>
    <w:rsid w:val="001A16F9"/>
    <w:rsid w:val="001A3420"/>
    <w:rsid w:val="001A67FD"/>
    <w:rsid w:val="001C0BA9"/>
    <w:rsid w:val="001C4CED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B4650"/>
    <w:rsid w:val="003B547E"/>
    <w:rsid w:val="003D4C8E"/>
    <w:rsid w:val="003F70E8"/>
    <w:rsid w:val="0044500F"/>
    <w:rsid w:val="004641C6"/>
    <w:rsid w:val="0047465D"/>
    <w:rsid w:val="004A2E1D"/>
    <w:rsid w:val="004B7D88"/>
    <w:rsid w:val="004C3E08"/>
    <w:rsid w:val="004D79EA"/>
    <w:rsid w:val="00532310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22D0"/>
    <w:rsid w:val="006D7FB1"/>
    <w:rsid w:val="006E312B"/>
    <w:rsid w:val="00744B22"/>
    <w:rsid w:val="00744E28"/>
    <w:rsid w:val="00756DB7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4AC3"/>
    <w:rsid w:val="009671E9"/>
    <w:rsid w:val="009765B5"/>
    <w:rsid w:val="00976E2B"/>
    <w:rsid w:val="009976CC"/>
    <w:rsid w:val="009C292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F239EB"/>
    <w:rsid w:val="00F26817"/>
    <w:rsid w:val="00F67562"/>
    <w:rsid w:val="00F7263F"/>
    <w:rsid w:val="00F94071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3C927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7365C-08F4-4494-91E4-7732E668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2017-02-07T14:08:00Z</dcterms:created>
  <dcterms:modified xsi:type="dcterms:W3CDTF">2017-02-07T14:11:00Z</dcterms:modified>
</cp:coreProperties>
</file>